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C7" w:rsidRPr="00C974C7" w:rsidRDefault="00C974C7" w:rsidP="00C974C7">
      <w:pPr>
        <w:pStyle w:val="Default"/>
        <w:jc w:val="center"/>
      </w:pPr>
      <w:r w:rsidRPr="00C974C7">
        <w:rPr>
          <w:b/>
          <w:bCs/>
        </w:rPr>
        <w:t>АННОТАЦИЯ</w:t>
      </w:r>
    </w:p>
    <w:p w:rsidR="00C974C7" w:rsidRPr="00C974C7" w:rsidRDefault="00C974C7" w:rsidP="00C974C7">
      <w:pPr>
        <w:pStyle w:val="Default"/>
        <w:jc w:val="center"/>
      </w:pPr>
      <w:r w:rsidRPr="00C974C7">
        <w:rPr>
          <w:b/>
          <w:bCs/>
        </w:rPr>
        <w:t>на учебную программу по истории  в 7 классах</w:t>
      </w:r>
    </w:p>
    <w:p w:rsidR="00C974C7" w:rsidRPr="00C974C7" w:rsidRDefault="00C974C7" w:rsidP="00C974C7">
      <w:pPr>
        <w:pStyle w:val="Default"/>
        <w:jc w:val="center"/>
      </w:pPr>
      <w:r w:rsidRPr="00C974C7">
        <w:rPr>
          <w:b/>
          <w:bCs/>
        </w:rPr>
        <w:t>в 2017-2018 году</w:t>
      </w:r>
    </w:p>
    <w:p w:rsidR="00C974C7" w:rsidRPr="00C974C7" w:rsidRDefault="00C974C7" w:rsidP="00C974C7">
      <w:pPr>
        <w:pStyle w:val="Default"/>
      </w:pPr>
      <w:r w:rsidRPr="00C974C7">
        <w:rPr>
          <w:b/>
          <w:bCs/>
          <w:i/>
          <w:iCs/>
        </w:rPr>
        <w:t xml:space="preserve">Рабочая программа учебного предмета </w:t>
      </w:r>
      <w:r w:rsidRPr="00C974C7">
        <w:t>«История» составлена в соответствии с требованиями</w:t>
      </w:r>
      <w:r w:rsidR="0014425C">
        <w:t>:</w:t>
      </w:r>
      <w:r w:rsidRPr="00C974C7">
        <w:t xml:space="preserve"> </w:t>
      </w:r>
    </w:p>
    <w:p w:rsidR="00661A36" w:rsidRPr="00661A36" w:rsidRDefault="00661A36" w:rsidP="00661A36">
      <w:r w:rsidRPr="00661A36">
        <w:t>1.Федерального компонента государственного образовательного стандарта, утв. приказом Минобразования России от 05.03.2004 № 1089;</w:t>
      </w:r>
    </w:p>
    <w:p w:rsidR="00661A36" w:rsidRPr="00661A36" w:rsidRDefault="00661A36" w:rsidP="00661A36">
      <w:r w:rsidRPr="00661A36">
        <w:t>2.Учебного плана МКОУ ВСОШ на 2017/2018   учебный год.</w:t>
      </w:r>
    </w:p>
    <w:p w:rsidR="00661A36" w:rsidRPr="00661A36" w:rsidRDefault="00661A36" w:rsidP="00661A36">
      <w:r w:rsidRPr="00661A36">
        <w:t xml:space="preserve">3.Основной образовательной программы основного общего образования МКОУ ВСОШ 4.Положения о рабочей программе МКОУ ВСОШ </w:t>
      </w:r>
    </w:p>
    <w:p w:rsidR="0014425C" w:rsidRDefault="00C974C7" w:rsidP="00C974C7">
      <w:r>
        <w:t>5</w:t>
      </w:r>
      <w:r w:rsidRPr="00C974C7">
        <w:t xml:space="preserve">. </w:t>
      </w:r>
      <w:r>
        <w:t xml:space="preserve">Рабочей программы. Всеобщая история. Предметная линия учебников А.А. </w:t>
      </w:r>
      <w:proofErr w:type="spellStart"/>
      <w:r>
        <w:t>Вигасина</w:t>
      </w:r>
      <w:proofErr w:type="spellEnd"/>
      <w:r>
        <w:t xml:space="preserve"> – </w:t>
      </w:r>
      <w:proofErr w:type="spellStart"/>
      <w:r>
        <w:t>О.С.Сороко</w:t>
      </w:r>
      <w:proofErr w:type="spellEnd"/>
      <w:r>
        <w:t xml:space="preserve">-Цюпы. 5-9 классы: пособие для учителей </w:t>
      </w:r>
      <w:proofErr w:type="spellStart"/>
      <w:r>
        <w:t>общеобразоват</w:t>
      </w:r>
      <w:proofErr w:type="spellEnd"/>
      <w:r>
        <w:t>. организаций/ (</w:t>
      </w:r>
      <w:proofErr w:type="spellStart"/>
      <w:r>
        <w:t>А.А.Вигасин</w:t>
      </w:r>
      <w:proofErr w:type="spellEnd"/>
      <w:r>
        <w:t xml:space="preserve">, </w:t>
      </w:r>
      <w:proofErr w:type="spellStart"/>
      <w:r>
        <w:t>Г.И.Годер</w:t>
      </w:r>
      <w:proofErr w:type="spellEnd"/>
      <w:r>
        <w:t xml:space="preserve">, </w:t>
      </w:r>
      <w:proofErr w:type="spellStart"/>
      <w:r>
        <w:t>Н.И.Шевченко</w:t>
      </w:r>
      <w:proofErr w:type="spellEnd"/>
      <w:r>
        <w:t xml:space="preserve"> и др.)- М.: Просвещение, 2014; </w:t>
      </w:r>
    </w:p>
    <w:p w:rsidR="00C974C7" w:rsidRPr="00C974C7" w:rsidRDefault="0014425C" w:rsidP="00C974C7">
      <w:pPr>
        <w:rPr>
          <w:color w:val="FF0000"/>
        </w:rPr>
      </w:pPr>
      <w:r>
        <w:t xml:space="preserve">6. </w:t>
      </w:r>
      <w:r w:rsidR="00C974C7" w:rsidRPr="00761B9F">
        <w:t>Данилов А.А., Косулина Л.Г. , Морозов А.Ю.</w:t>
      </w:r>
      <w:r w:rsidR="00C974C7">
        <w:t xml:space="preserve"> </w:t>
      </w:r>
      <w:r w:rsidR="00C974C7" w:rsidRPr="00761B9F">
        <w:t xml:space="preserve">История России. Рабочие программы. Предметная линия учебников А.А. Данилова, Л.Г. </w:t>
      </w:r>
      <w:proofErr w:type="spellStart"/>
      <w:r w:rsidR="00C974C7" w:rsidRPr="00761B9F">
        <w:t>Косулиной</w:t>
      </w:r>
      <w:proofErr w:type="spellEnd"/>
      <w:r w:rsidR="00C974C7" w:rsidRPr="00761B9F">
        <w:t>. 6 – 9 классы</w:t>
      </w:r>
      <w:r w:rsidR="00C974C7">
        <w:t>.- М.: Просвещение, 2014.</w:t>
      </w:r>
    </w:p>
    <w:p w:rsidR="00C974C7" w:rsidRPr="00C974C7" w:rsidRDefault="00C974C7" w:rsidP="00C974C7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974C7">
        <w:rPr>
          <w:b/>
          <w:bCs/>
          <w:i/>
          <w:iCs/>
        </w:rPr>
        <w:t>Цель курса:</w:t>
      </w:r>
      <w:r w:rsidRPr="00C974C7">
        <w:rPr>
          <w:rStyle w:val="c3"/>
        </w:rPr>
        <w:t xml:space="preserve"> </w:t>
      </w:r>
      <w:r w:rsidRPr="00C974C7">
        <w:rPr>
          <w:rStyle w:val="c3"/>
          <w:color w:val="000000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C974C7" w:rsidRPr="00C974C7" w:rsidRDefault="00C974C7" w:rsidP="00C974C7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974C7">
        <w:rPr>
          <w:rStyle w:val="c3"/>
          <w:color w:val="000000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C974C7" w:rsidRPr="00C974C7" w:rsidRDefault="00C974C7" w:rsidP="00C974C7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974C7">
        <w:rPr>
          <w:rStyle w:val="c3"/>
          <w:color w:val="000000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C974C7" w:rsidRPr="00C974C7" w:rsidRDefault="00C974C7" w:rsidP="00C974C7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974C7">
        <w:rPr>
          <w:rStyle w:val="c3"/>
          <w:color w:val="000000"/>
        </w:rPr>
        <w:t>овладение умениями и навыками поиска, систематизации и комплексного анализа исторической информации;</w:t>
      </w:r>
    </w:p>
    <w:p w:rsidR="00C974C7" w:rsidRPr="00C974C7" w:rsidRDefault="00C974C7" w:rsidP="00C974C7">
      <w:pPr>
        <w:pStyle w:val="c5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974C7">
        <w:rPr>
          <w:rStyle w:val="c3"/>
          <w:color w:val="000000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C974C7" w:rsidRPr="00C974C7" w:rsidRDefault="00C974C7" w:rsidP="00C974C7">
      <w:pPr>
        <w:pStyle w:val="c5"/>
        <w:shd w:val="clear" w:color="auto" w:fill="FFFFFF"/>
        <w:spacing w:before="0" w:beforeAutospacing="0" w:after="0" w:afterAutospacing="0"/>
        <w:jc w:val="both"/>
      </w:pPr>
    </w:p>
    <w:p w:rsidR="00C974C7" w:rsidRPr="00C974C7" w:rsidRDefault="00C974C7" w:rsidP="00C974C7">
      <w:pPr>
        <w:autoSpaceDE w:val="0"/>
        <w:autoSpaceDN w:val="0"/>
        <w:adjustRightInd w:val="0"/>
      </w:pPr>
      <w:r w:rsidRPr="00C974C7">
        <w:rPr>
          <w:b/>
          <w:bCs/>
          <w:i/>
          <w:iCs/>
          <w:color w:val="FF0000"/>
        </w:rPr>
        <w:t xml:space="preserve"> </w:t>
      </w:r>
    </w:p>
    <w:p w:rsidR="00C974C7" w:rsidRPr="00C974C7" w:rsidRDefault="00C974C7" w:rsidP="00C974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425C">
        <w:rPr>
          <w:rFonts w:ascii="Times New Roman" w:hAnsi="Times New Roman"/>
          <w:b/>
          <w:bCs/>
          <w:i/>
          <w:iCs/>
          <w:sz w:val="24"/>
          <w:szCs w:val="24"/>
        </w:rPr>
        <w:t>Место учебного предмета в учебном плане.</w:t>
      </w:r>
      <w:r w:rsidRPr="0014425C">
        <w:rPr>
          <w:rFonts w:ascii="Times New Roman" w:hAnsi="Times New Roman"/>
          <w:sz w:val="24"/>
          <w:szCs w:val="24"/>
        </w:rPr>
        <w:t xml:space="preserve"> Авторская программа «История России» включает 4</w:t>
      </w:r>
      <w:r w:rsidR="0014425C" w:rsidRPr="0014425C">
        <w:rPr>
          <w:rFonts w:ascii="Times New Roman" w:hAnsi="Times New Roman"/>
          <w:sz w:val="24"/>
          <w:szCs w:val="24"/>
        </w:rPr>
        <w:t>0 часов</w:t>
      </w:r>
      <w:r w:rsidRPr="0014425C">
        <w:rPr>
          <w:rFonts w:ascii="Times New Roman" w:hAnsi="Times New Roman"/>
          <w:sz w:val="24"/>
          <w:szCs w:val="24"/>
        </w:rPr>
        <w:t>,  программа « Всеобщая история»– 26 часов, а в календарном учебном графике – 70 часов (35 учебных недель, 2 часа в неделю</w:t>
      </w:r>
      <w:r w:rsidR="0014425C" w:rsidRPr="0014425C">
        <w:rPr>
          <w:rFonts w:ascii="Times New Roman" w:hAnsi="Times New Roman"/>
          <w:sz w:val="24"/>
          <w:szCs w:val="24"/>
        </w:rPr>
        <w:t>, 2 рабочих дня выпали на праздничные дни</w:t>
      </w:r>
      <w:r w:rsidRPr="0014425C">
        <w:rPr>
          <w:rFonts w:ascii="Times New Roman" w:hAnsi="Times New Roman"/>
          <w:sz w:val="24"/>
          <w:szCs w:val="24"/>
        </w:rPr>
        <w:t xml:space="preserve">), в рабочую программу добавлено 2 резервных часа. Итого </w:t>
      </w:r>
      <w:r w:rsidR="0014425C" w:rsidRPr="0014425C">
        <w:rPr>
          <w:rFonts w:ascii="Times New Roman" w:hAnsi="Times New Roman"/>
          <w:sz w:val="24"/>
          <w:szCs w:val="24"/>
        </w:rPr>
        <w:t>68</w:t>
      </w:r>
      <w:r w:rsidRPr="0014425C">
        <w:rPr>
          <w:rFonts w:ascii="Times New Roman" w:hAnsi="Times New Roman"/>
          <w:sz w:val="24"/>
          <w:szCs w:val="24"/>
        </w:rPr>
        <w:t xml:space="preserve"> часов в год. Распределение часов составляет соответственно 2 часа в неделю.</w:t>
      </w:r>
      <w:r w:rsidRPr="00C974C7">
        <w:rPr>
          <w:rFonts w:ascii="Times New Roman" w:hAnsi="Times New Roman"/>
          <w:sz w:val="24"/>
          <w:szCs w:val="24"/>
        </w:rPr>
        <w:t xml:space="preserve"> </w:t>
      </w:r>
    </w:p>
    <w:p w:rsidR="00C974C7" w:rsidRPr="00C974C7" w:rsidRDefault="00C974C7" w:rsidP="00C974C7">
      <w:pPr>
        <w:pStyle w:val="Default"/>
        <w:tabs>
          <w:tab w:val="left" w:pos="5310"/>
        </w:tabs>
      </w:pPr>
      <w:r w:rsidRPr="00C974C7">
        <w:rPr>
          <w:b/>
          <w:bCs/>
          <w:i/>
          <w:iCs/>
        </w:rPr>
        <w:t xml:space="preserve"> </w:t>
      </w:r>
      <w:r w:rsidRPr="00C974C7">
        <w:rPr>
          <w:b/>
          <w:bCs/>
          <w:i/>
          <w:iCs/>
        </w:rPr>
        <w:tab/>
      </w:r>
    </w:p>
    <w:p w:rsidR="00C974C7" w:rsidRDefault="00C974C7" w:rsidP="00C974C7">
      <w:pPr>
        <w:pStyle w:val="Default"/>
        <w:rPr>
          <w:b/>
          <w:bCs/>
          <w:i/>
          <w:iCs/>
        </w:rPr>
      </w:pPr>
      <w:r w:rsidRPr="00C974C7">
        <w:rPr>
          <w:b/>
          <w:bCs/>
          <w:i/>
          <w:iCs/>
        </w:rPr>
        <w:t>Рабочая программа ориентирована на использование учебно-методического комплекта:</w:t>
      </w:r>
    </w:p>
    <w:p w:rsidR="00C974C7" w:rsidRDefault="00C974C7" w:rsidP="00C974C7">
      <w:pPr>
        <w:tabs>
          <w:tab w:val="left" w:pos="200"/>
        </w:tabs>
        <w:snapToGrid w:val="0"/>
      </w:pPr>
      <w:r>
        <w:t>1.</w:t>
      </w:r>
      <w:r w:rsidR="00661A36" w:rsidRPr="00661A36">
        <w:t xml:space="preserve"> </w:t>
      </w:r>
      <w:proofErr w:type="spellStart"/>
      <w:r w:rsidR="00661A36" w:rsidRPr="00661A36">
        <w:t>А.Я.Юдовская</w:t>
      </w:r>
      <w:proofErr w:type="spellEnd"/>
      <w:r w:rsidR="00661A36" w:rsidRPr="00661A36">
        <w:t xml:space="preserve">, </w:t>
      </w:r>
      <w:proofErr w:type="spellStart"/>
      <w:r w:rsidR="00661A36" w:rsidRPr="00661A36">
        <w:t>Л.М.Ванюшкина</w:t>
      </w:r>
      <w:proofErr w:type="spellEnd"/>
      <w:r w:rsidR="00661A36" w:rsidRPr="00661A36">
        <w:t xml:space="preserve"> Поурочные разработки по Всеобщей истории Нового времени 1500-1800 Просвещение М.-2013г.</w:t>
      </w:r>
    </w:p>
    <w:p w:rsidR="00C974C7" w:rsidRDefault="00C974C7" w:rsidP="00661A36">
      <w:pPr>
        <w:tabs>
          <w:tab w:val="left" w:pos="200"/>
        </w:tabs>
        <w:snapToGrid w:val="0"/>
      </w:pPr>
      <w:r>
        <w:t>2.</w:t>
      </w:r>
      <w:r w:rsidR="00661A36" w:rsidRPr="00661A3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="0014425C" w:rsidRPr="0014425C">
        <w:t>А.Я.Юдовская</w:t>
      </w:r>
      <w:proofErr w:type="spellEnd"/>
      <w:r w:rsidR="0014425C" w:rsidRPr="0014425C">
        <w:t xml:space="preserve">, </w:t>
      </w:r>
      <w:proofErr w:type="spellStart"/>
      <w:r w:rsidR="0014425C" w:rsidRPr="0014425C">
        <w:t>Л.М.Ванюшкина</w:t>
      </w:r>
      <w:proofErr w:type="spellEnd"/>
      <w:r w:rsidR="0014425C" w:rsidRPr="0014425C">
        <w:t xml:space="preserve"> </w:t>
      </w:r>
      <w:r w:rsidR="0014425C">
        <w:t xml:space="preserve">Тесты и тренировочные задания </w:t>
      </w:r>
      <w:r w:rsidR="0014425C" w:rsidRPr="0014425C">
        <w:t xml:space="preserve"> по Всеобщей истории Нового времени 1500-1800 </w:t>
      </w:r>
      <w:r w:rsidR="0014425C">
        <w:t>Экзамен М.-2011</w:t>
      </w:r>
      <w:r w:rsidR="0014425C" w:rsidRPr="0014425C">
        <w:t>г.</w:t>
      </w:r>
    </w:p>
    <w:p w:rsidR="00C974C7" w:rsidRDefault="00C974C7" w:rsidP="00C974C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3.</w:t>
      </w:r>
      <w:r w:rsidR="00661A36" w:rsidRPr="00661A36">
        <w:rPr>
          <w:rFonts w:asciiTheme="minorHAnsi" w:eastAsiaTheme="minorHAnsi" w:hAnsiTheme="minorHAnsi" w:cstheme="minorBidi"/>
          <w:lang w:eastAsia="en-US"/>
        </w:rPr>
        <w:t xml:space="preserve"> </w:t>
      </w:r>
      <w:proofErr w:type="spellStart"/>
      <w:r w:rsidR="00661A36" w:rsidRPr="00661A36">
        <w:rPr>
          <w:rFonts w:ascii="Times New Roman" w:hAnsi="Times New Roman"/>
          <w:sz w:val="24"/>
          <w:szCs w:val="24"/>
        </w:rPr>
        <w:t>О.Н.Журавлева</w:t>
      </w:r>
      <w:proofErr w:type="spellEnd"/>
      <w:r w:rsidR="00661A36" w:rsidRPr="00661A36">
        <w:rPr>
          <w:rFonts w:ascii="Times New Roman" w:hAnsi="Times New Roman"/>
          <w:sz w:val="24"/>
          <w:szCs w:val="24"/>
        </w:rPr>
        <w:t xml:space="preserve"> История России поурочные рекомендации Просвещение М.-2015г.</w:t>
      </w:r>
    </w:p>
    <w:p w:rsidR="00661A36" w:rsidRPr="00C974C7" w:rsidRDefault="00661A36" w:rsidP="00C974C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661A36">
        <w:rPr>
          <w:rFonts w:asciiTheme="minorHAnsi" w:eastAsiaTheme="minorHAnsi" w:hAnsiTheme="minorHAnsi" w:cstheme="minorBidi"/>
          <w:lang w:eastAsia="en-US"/>
        </w:rPr>
        <w:t xml:space="preserve"> </w:t>
      </w:r>
      <w:proofErr w:type="spellStart"/>
      <w:r w:rsidRPr="00661A36">
        <w:rPr>
          <w:rFonts w:ascii="Times New Roman" w:hAnsi="Times New Roman"/>
        </w:rPr>
        <w:t>Ю.А.Смирнов</w:t>
      </w:r>
      <w:proofErr w:type="spellEnd"/>
      <w:r w:rsidRPr="00661A36">
        <w:rPr>
          <w:rFonts w:ascii="Times New Roman" w:hAnsi="Times New Roman"/>
        </w:rPr>
        <w:t xml:space="preserve">  КИМ по истории России Экзамен М,-2015г.</w:t>
      </w:r>
    </w:p>
    <w:p w:rsidR="00661A36" w:rsidRPr="00661A36" w:rsidRDefault="00C974C7" w:rsidP="00661A36">
      <w:pPr>
        <w:tabs>
          <w:tab w:val="left" w:pos="200"/>
        </w:tabs>
        <w:snapToGrid w:val="0"/>
      </w:pPr>
      <w:r>
        <w:t>5.</w:t>
      </w:r>
      <w:r w:rsidRPr="00C974C7">
        <w:t xml:space="preserve"> </w:t>
      </w:r>
      <w:proofErr w:type="spellStart"/>
      <w:r w:rsidR="00661A36" w:rsidRPr="00661A36">
        <w:t>Н.М.Арсентьев</w:t>
      </w:r>
      <w:proofErr w:type="spellEnd"/>
      <w:r w:rsidR="00661A36" w:rsidRPr="00661A36">
        <w:t xml:space="preserve">, </w:t>
      </w:r>
      <w:proofErr w:type="spellStart"/>
      <w:r w:rsidR="00661A36" w:rsidRPr="00661A36">
        <w:t>А.А.Данилов</w:t>
      </w:r>
      <w:proofErr w:type="spellEnd"/>
      <w:r w:rsidR="00661A36" w:rsidRPr="00661A36">
        <w:t xml:space="preserve">, под редакцией </w:t>
      </w:r>
      <w:proofErr w:type="spellStart"/>
      <w:r w:rsidR="00661A36" w:rsidRPr="00661A36">
        <w:t>А.В.Торкунова</w:t>
      </w:r>
      <w:proofErr w:type="spellEnd"/>
      <w:r w:rsidR="00661A36" w:rsidRPr="00661A36">
        <w:t xml:space="preserve"> История России часть 1 Просвещение М.-2016г.</w:t>
      </w:r>
    </w:p>
    <w:p w:rsidR="00C974C7" w:rsidRDefault="00661A36" w:rsidP="00661A36">
      <w:pPr>
        <w:tabs>
          <w:tab w:val="left" w:pos="200"/>
        </w:tabs>
        <w:snapToGrid w:val="0"/>
      </w:pPr>
      <w:proofErr w:type="spellStart"/>
      <w:r w:rsidRPr="00661A36">
        <w:t>Н.М.Арсентьев</w:t>
      </w:r>
      <w:proofErr w:type="spellEnd"/>
      <w:r w:rsidRPr="00661A36">
        <w:t xml:space="preserve">, </w:t>
      </w:r>
      <w:proofErr w:type="spellStart"/>
      <w:r w:rsidRPr="00661A36">
        <w:t>А.А.Данилов</w:t>
      </w:r>
      <w:proofErr w:type="spellEnd"/>
      <w:r w:rsidRPr="00661A36">
        <w:t xml:space="preserve">, под редакцией </w:t>
      </w:r>
      <w:proofErr w:type="spellStart"/>
      <w:r w:rsidRPr="00661A36">
        <w:t>А.В.Торкунова</w:t>
      </w:r>
      <w:proofErr w:type="spellEnd"/>
      <w:r w:rsidRPr="00661A36">
        <w:t xml:space="preserve"> История России часть 2 Просвещение М.-2016г.</w:t>
      </w:r>
      <w:bookmarkStart w:id="0" w:name="_GoBack"/>
      <w:bookmarkEnd w:id="0"/>
    </w:p>
    <w:p w:rsidR="001C3583" w:rsidRDefault="00C974C7">
      <w:r>
        <w:t>6.</w:t>
      </w:r>
      <w:r w:rsidRPr="00C974C7">
        <w:rPr>
          <w:smallCaps/>
        </w:rPr>
        <w:t xml:space="preserve"> </w:t>
      </w:r>
      <w:proofErr w:type="spellStart"/>
      <w:r w:rsidR="00661A36" w:rsidRPr="0014425C">
        <w:t>А.Я.Юдовская</w:t>
      </w:r>
      <w:proofErr w:type="spellEnd"/>
      <w:r w:rsidR="00661A36" w:rsidRPr="0014425C">
        <w:t xml:space="preserve">, </w:t>
      </w:r>
      <w:proofErr w:type="spellStart"/>
      <w:r w:rsidR="00661A36" w:rsidRPr="0014425C">
        <w:t>П.А.Баранов</w:t>
      </w:r>
      <w:proofErr w:type="spellEnd"/>
      <w:r w:rsidR="00661A36" w:rsidRPr="0014425C">
        <w:t xml:space="preserve"> Всеобщая история Нового времени 1500-1800 Просвещение М.-2014г.</w:t>
      </w:r>
    </w:p>
    <w:sectPr w:rsidR="001C3583" w:rsidSect="0014425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B9"/>
    <w:rsid w:val="0014425C"/>
    <w:rsid w:val="001C3583"/>
    <w:rsid w:val="00421CB9"/>
    <w:rsid w:val="00661A36"/>
    <w:rsid w:val="00C974C7"/>
    <w:rsid w:val="00FB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4C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C974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5">
    <w:name w:val="c5"/>
    <w:basedOn w:val="a"/>
    <w:rsid w:val="00C974C7"/>
    <w:pPr>
      <w:spacing w:before="100" w:beforeAutospacing="1" w:after="100" w:afterAutospacing="1"/>
    </w:pPr>
  </w:style>
  <w:style w:type="character" w:customStyle="1" w:styleId="c3">
    <w:name w:val="c3"/>
    <w:basedOn w:val="a0"/>
    <w:rsid w:val="00C974C7"/>
  </w:style>
  <w:style w:type="character" w:styleId="a4">
    <w:name w:val="Hyperlink"/>
    <w:basedOn w:val="a0"/>
    <w:unhideWhenUsed/>
    <w:rsid w:val="00C974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4C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C974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5">
    <w:name w:val="c5"/>
    <w:basedOn w:val="a"/>
    <w:rsid w:val="00C974C7"/>
    <w:pPr>
      <w:spacing w:before="100" w:beforeAutospacing="1" w:after="100" w:afterAutospacing="1"/>
    </w:pPr>
  </w:style>
  <w:style w:type="character" w:customStyle="1" w:styleId="c3">
    <w:name w:val="c3"/>
    <w:basedOn w:val="a0"/>
    <w:rsid w:val="00C974C7"/>
  </w:style>
  <w:style w:type="character" w:styleId="a4">
    <w:name w:val="Hyperlink"/>
    <w:basedOn w:val="a0"/>
    <w:unhideWhenUsed/>
    <w:rsid w:val="00C974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4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Игорь</cp:lastModifiedBy>
  <cp:revision>4</cp:revision>
  <dcterms:created xsi:type="dcterms:W3CDTF">2018-03-30T06:23:00Z</dcterms:created>
  <dcterms:modified xsi:type="dcterms:W3CDTF">2018-04-05T01:59:00Z</dcterms:modified>
</cp:coreProperties>
</file>